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74" w:rsidRPr="00F93E01" w:rsidRDefault="00AF4874" w:rsidP="00AF4874">
      <w:pPr>
        <w:pStyle w:val="a3"/>
        <w:jc w:val="center"/>
        <w:rPr>
          <w:b/>
          <w:szCs w:val="24"/>
        </w:rPr>
      </w:pPr>
      <w:r w:rsidRPr="00F93E01">
        <w:rPr>
          <w:b/>
          <w:szCs w:val="24"/>
        </w:rPr>
        <w:t>Календарно-тематическое планирование по обучению грамоте (чтение)</w:t>
      </w:r>
      <w:r w:rsidR="003276E5">
        <w:rPr>
          <w:b/>
          <w:szCs w:val="24"/>
        </w:rPr>
        <w:t xml:space="preserve"> 1 класс</w:t>
      </w:r>
      <w:r w:rsidRPr="00F93E01">
        <w:rPr>
          <w:b/>
          <w:szCs w:val="24"/>
        </w:rPr>
        <w:t>.</w:t>
      </w:r>
    </w:p>
    <w:p w:rsidR="00AF4874" w:rsidRPr="00F93E01" w:rsidRDefault="00AF4874" w:rsidP="00AF4874">
      <w:pPr>
        <w:pStyle w:val="a3"/>
        <w:jc w:val="center"/>
        <w:rPr>
          <w:i/>
          <w:szCs w:val="24"/>
        </w:rPr>
      </w:pPr>
      <w:r w:rsidRPr="00F93E01">
        <w:rPr>
          <w:i/>
          <w:szCs w:val="24"/>
        </w:rPr>
        <w:t>(9</w:t>
      </w:r>
      <w:r w:rsidR="00C452CC" w:rsidRPr="00C452CC">
        <w:rPr>
          <w:i/>
          <w:szCs w:val="24"/>
        </w:rPr>
        <w:t>9</w:t>
      </w:r>
      <w:r w:rsidRPr="00F93E01">
        <w:rPr>
          <w:i/>
          <w:szCs w:val="24"/>
        </w:rPr>
        <w:t xml:space="preserve">чв год; </w:t>
      </w:r>
      <w:r w:rsidR="00C452CC" w:rsidRPr="00C452CC">
        <w:rPr>
          <w:i/>
          <w:szCs w:val="24"/>
        </w:rPr>
        <w:t>3</w:t>
      </w:r>
      <w:r w:rsidRPr="00F93E01">
        <w:rPr>
          <w:i/>
          <w:szCs w:val="24"/>
        </w:rPr>
        <w:t>часа в неделю)</w:t>
      </w:r>
    </w:p>
    <w:p w:rsidR="003276E5" w:rsidRPr="003276E5" w:rsidRDefault="003276E5" w:rsidP="003276E5">
      <w:pPr>
        <w:pStyle w:val="a3"/>
        <w:jc w:val="center"/>
        <w:rPr>
          <w:i/>
          <w:szCs w:val="24"/>
        </w:rPr>
      </w:pPr>
      <w:r>
        <w:rPr>
          <w:i/>
          <w:szCs w:val="24"/>
        </w:rPr>
        <w:t xml:space="preserve">Учебник: 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1"/>
        <w:gridCol w:w="992"/>
        <w:gridCol w:w="851"/>
        <w:gridCol w:w="850"/>
        <w:gridCol w:w="2268"/>
      </w:tblGrid>
      <w:tr w:rsidR="003276E5" w:rsidRPr="003276E5" w:rsidTr="00666A35">
        <w:trPr>
          <w:cantSplit/>
          <w:trHeight w:val="1135"/>
          <w:tblHeader/>
        </w:trPr>
        <w:tc>
          <w:tcPr>
            <w:tcW w:w="710" w:type="dxa"/>
            <w:vMerge w:val="restart"/>
            <w:vAlign w:val="center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</w:t>
            </w:r>
          </w:p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4251" w:type="dxa"/>
            <w:vMerge w:val="restart"/>
            <w:vAlign w:val="center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01" w:type="dxa"/>
            <w:gridSpan w:val="2"/>
            <w:vAlign w:val="center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Примечание*</w:t>
            </w:r>
          </w:p>
        </w:tc>
      </w:tr>
      <w:tr w:rsidR="003276E5" w:rsidRPr="003276E5" w:rsidTr="00666A35">
        <w:trPr>
          <w:cantSplit/>
          <w:trHeight w:val="399"/>
          <w:tblHeader/>
        </w:trPr>
        <w:tc>
          <w:tcPr>
            <w:tcW w:w="710" w:type="dxa"/>
            <w:vMerge/>
            <w:textDirection w:val="btLr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vMerge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268" w:type="dxa"/>
            <w:vMerge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76E5" w:rsidRPr="003276E5" w:rsidTr="00666A35">
        <w:trPr>
          <w:trHeight w:val="334"/>
          <w:tblHeader/>
        </w:trPr>
        <w:tc>
          <w:tcPr>
            <w:tcW w:w="710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F93E01">
              <w:rPr>
                <w:szCs w:val="24"/>
              </w:rPr>
              <w:t>ДОБУКВАРНЫЙ ПЕРИОД</w:t>
            </w:r>
          </w:p>
        </w:tc>
        <w:tc>
          <w:tcPr>
            <w:tcW w:w="992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76E5" w:rsidRPr="003276E5" w:rsidRDefault="003276E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1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1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Здравствуй школа. Пословицы и загадки о школе.</w:t>
            </w:r>
          </w:p>
        </w:tc>
        <w:tc>
          <w:tcPr>
            <w:tcW w:w="992" w:type="dxa"/>
          </w:tcPr>
          <w:p w:rsidR="0005764F" w:rsidRPr="003276E5" w:rsidRDefault="0005764F" w:rsidP="0005764F">
            <w:pPr>
              <w:spacing w:after="120" w:line="240" w:lineRule="auto"/>
              <w:ind w:righ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 неделя </w:t>
            </w:r>
          </w:p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1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1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Первый школьный учебник «Азбука». Правила поведения на уроке.</w:t>
            </w:r>
          </w:p>
        </w:tc>
        <w:tc>
          <w:tcPr>
            <w:tcW w:w="992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1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Речь устная и письменная.</w:t>
            </w:r>
          </w:p>
        </w:tc>
        <w:tc>
          <w:tcPr>
            <w:tcW w:w="992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1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Предложение. Выявление уровня развития лексики.</w:t>
            </w:r>
          </w:p>
        </w:tc>
        <w:tc>
          <w:tcPr>
            <w:tcW w:w="992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 xml:space="preserve">Выявление уровня </w:t>
            </w:r>
            <w:proofErr w:type="spellStart"/>
            <w:r w:rsidRPr="00F93E01">
              <w:rPr>
                <w:szCs w:val="24"/>
              </w:rPr>
              <w:t>сформированности</w:t>
            </w:r>
            <w:proofErr w:type="spellEnd"/>
            <w:r w:rsidRPr="00F93E01">
              <w:rPr>
                <w:szCs w:val="24"/>
              </w:rPr>
              <w:t xml:space="preserve"> грамматической стороны речи.</w:t>
            </w:r>
          </w:p>
        </w:tc>
        <w:tc>
          <w:tcPr>
            <w:tcW w:w="992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неделя</w:t>
            </w: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Слово и предложение. Пословицы о труде и трудолюбии.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Слово и слог. Дикие и домашние животные. Забота о животных.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AE4949" w:rsidRDefault="00AE4949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Ударение. Семья. Взаимоотношения в дружной семье.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Звуки в окружающем мире и в речи. Игры и забавы детей.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Звуки в словах. Природа родного края.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Слог - слияния. Правила безопасного поведения в быту.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AE4949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Путешествие в страну Знаний (составление «карты знаний»).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Представление результатов творческой самостоятельной работы.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7"/>
          <w:tblHeader/>
        </w:trPr>
        <w:tc>
          <w:tcPr>
            <w:tcW w:w="710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Повторение и обобщение пройденного материала. Любимые сказки.</w:t>
            </w:r>
          </w:p>
        </w:tc>
        <w:tc>
          <w:tcPr>
            <w:tcW w:w="992" w:type="dxa"/>
          </w:tcPr>
          <w:p w:rsidR="0005764F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08"/>
          <w:tblHeader/>
        </w:trPr>
        <w:tc>
          <w:tcPr>
            <w:tcW w:w="71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F93E01">
              <w:rPr>
                <w:szCs w:val="24"/>
              </w:rPr>
              <w:t>БУКВАРНЫЙ ПЕРИОД</w:t>
            </w:r>
          </w:p>
        </w:tc>
        <w:tc>
          <w:tcPr>
            <w:tcW w:w="992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53+5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1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Гласный звук [ а], буквы</w:t>
            </w:r>
            <w:proofErr w:type="gramStart"/>
            <w:r w:rsidRPr="00F93E01">
              <w:rPr>
                <w:szCs w:val="24"/>
              </w:rPr>
              <w:t xml:space="preserve"> А</w:t>
            </w:r>
            <w:proofErr w:type="gramEnd"/>
            <w:r w:rsidRPr="00F93E01">
              <w:rPr>
                <w:szCs w:val="24"/>
              </w:rPr>
              <w:t>, а. Пословицы и поговорки об азбуке и пользе чтения.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Гласный звук [ о], буквы</w:t>
            </w:r>
            <w:proofErr w:type="gramStart"/>
            <w:r w:rsidRPr="00F93E01">
              <w:rPr>
                <w:szCs w:val="24"/>
              </w:rPr>
              <w:t xml:space="preserve"> О</w:t>
            </w:r>
            <w:proofErr w:type="gramEnd"/>
            <w:r w:rsidRPr="00F93E01">
              <w:rPr>
                <w:szCs w:val="24"/>
              </w:rPr>
              <w:t>, о. Взаимопомощь.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Гласный звук [ и], буквы</w:t>
            </w:r>
            <w:proofErr w:type="gramStart"/>
            <w:r w:rsidRPr="00F93E01">
              <w:rPr>
                <w:szCs w:val="24"/>
              </w:rPr>
              <w:t xml:space="preserve"> И</w:t>
            </w:r>
            <w:proofErr w:type="gramEnd"/>
            <w:r w:rsidRPr="00F93E01">
              <w:rPr>
                <w:szCs w:val="24"/>
              </w:rPr>
              <w:t>, и. Дружба и взаимоотношения между друзьями.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 xml:space="preserve">Гласный звук </w:t>
            </w:r>
            <w:proofErr w:type="gramStart"/>
            <w:r w:rsidRPr="00F93E01">
              <w:rPr>
                <w:szCs w:val="24"/>
              </w:rPr>
              <w:t xml:space="preserve">[ </w:t>
            </w:r>
            <w:proofErr w:type="gramEnd"/>
            <w:r w:rsidRPr="00F93E01">
              <w:rPr>
                <w:szCs w:val="24"/>
              </w:rPr>
              <w:t>ы], буква ы. Учение – это труд. Обязанности ученика.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C41BDA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Гласный звук [ у], буквы</w:t>
            </w:r>
            <w:proofErr w:type="gramStart"/>
            <w:r w:rsidRPr="00F93E01">
              <w:rPr>
                <w:szCs w:val="24"/>
              </w:rPr>
              <w:t xml:space="preserve"> У</w:t>
            </w:r>
            <w:proofErr w:type="gramEnd"/>
            <w:r w:rsidRPr="00F93E01">
              <w:rPr>
                <w:szCs w:val="24"/>
              </w:rPr>
              <w:t>, у.  Учение – путь к уменью. Качества прилежного ученика.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[н], [н</w:t>
            </w:r>
            <w:proofErr w:type="gramStart"/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</w:t>
            </w:r>
            <w:proofErr w:type="gramEnd"/>
            <w:r w:rsidRPr="00F93E01">
              <w:rPr>
                <w:szCs w:val="24"/>
              </w:rPr>
              <w:t>буквы Н, н. Любовь к Родине.  Труд на благо Родины.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[с], [с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С</w:t>
            </w:r>
            <w:proofErr w:type="gramEnd"/>
            <w:r w:rsidRPr="00F93E01">
              <w:rPr>
                <w:szCs w:val="24"/>
              </w:rPr>
              <w:t>, с. В осеннем лесу. Бережное отношение к природе.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1" w:type="dxa"/>
          </w:tcPr>
          <w:p w:rsidR="0005764F" w:rsidRPr="00F93E01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[к], [к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К</w:t>
            </w:r>
            <w:proofErr w:type="gramEnd"/>
            <w:r w:rsidRPr="00F93E01">
              <w:rPr>
                <w:szCs w:val="24"/>
              </w:rPr>
              <w:t>, к.  Сельскохозяйственные работы.  Труженики села.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1" w:type="dxa"/>
          </w:tcPr>
          <w:p w:rsidR="0005764F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[т], [т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Т</w:t>
            </w:r>
            <w:proofErr w:type="gramEnd"/>
            <w:r w:rsidRPr="00F93E01">
              <w:rPr>
                <w:szCs w:val="24"/>
              </w:rPr>
              <w:t>, т. Животные и растения в сказках, рассказах и картинах художников.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1" w:type="dxa"/>
          </w:tcPr>
          <w:p w:rsidR="0005764F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л</w:t>
            </w:r>
            <w:proofErr w:type="gramEnd"/>
            <w:r w:rsidRPr="00F93E01">
              <w:rPr>
                <w:szCs w:val="24"/>
              </w:rPr>
              <w:t>], [л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Л, л. Досуг первоклассников. Правила поведения в гостях.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1" w:type="dxa"/>
          </w:tcPr>
          <w:p w:rsidR="0005764F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р</w:t>
            </w:r>
            <w:proofErr w:type="gramEnd"/>
            <w:r w:rsidRPr="00F93E01">
              <w:rPr>
                <w:szCs w:val="24"/>
              </w:rPr>
              <w:t>], [р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Р, р.  Уход за комнатными растениями.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05764F" w:rsidRPr="003276E5" w:rsidRDefault="00666A35" w:rsidP="00666A3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1" w:type="dxa"/>
          </w:tcPr>
          <w:p w:rsidR="0005764F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[в], [в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В</w:t>
            </w:r>
            <w:proofErr w:type="gramEnd"/>
            <w:r w:rsidRPr="00F93E01">
              <w:rPr>
                <w:szCs w:val="24"/>
              </w:rPr>
              <w:t>, в.  Физкультура. Спортивные игры. Роль физкультуры и спорта в укреплении здоровья.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1" w:type="dxa"/>
          </w:tcPr>
          <w:p w:rsidR="0005764F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Гласные буквы</w:t>
            </w:r>
            <w:proofErr w:type="gramStart"/>
            <w:r w:rsidRPr="00F93E01">
              <w:rPr>
                <w:szCs w:val="24"/>
              </w:rPr>
              <w:t xml:space="preserve"> Е</w:t>
            </w:r>
            <w:proofErr w:type="gramEnd"/>
            <w:r w:rsidRPr="00F93E01">
              <w:rPr>
                <w:szCs w:val="24"/>
              </w:rPr>
              <w:t>, е. На реке. Речные обитатели.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764F" w:rsidRPr="003276E5" w:rsidTr="00666A35">
        <w:trPr>
          <w:trHeight w:val="414"/>
          <w:tblHeader/>
        </w:trPr>
        <w:tc>
          <w:tcPr>
            <w:tcW w:w="710" w:type="dxa"/>
          </w:tcPr>
          <w:p w:rsidR="0005764F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1" w:type="dxa"/>
          </w:tcPr>
          <w:p w:rsidR="0005764F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п</w:t>
            </w:r>
            <w:proofErr w:type="gramEnd"/>
            <w:r w:rsidRPr="00F93E01">
              <w:rPr>
                <w:szCs w:val="24"/>
              </w:rPr>
              <w:t>], [п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П, п. Профессии родителей.</w:t>
            </w:r>
          </w:p>
        </w:tc>
        <w:tc>
          <w:tcPr>
            <w:tcW w:w="992" w:type="dxa"/>
          </w:tcPr>
          <w:p w:rsidR="0005764F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5764F" w:rsidRPr="003276E5" w:rsidRDefault="0005764F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1" w:type="dxa"/>
          </w:tcPr>
          <w:p w:rsidR="003E3306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м</w:t>
            </w:r>
            <w:proofErr w:type="gramEnd"/>
            <w:r w:rsidRPr="00F93E01">
              <w:rPr>
                <w:szCs w:val="24"/>
              </w:rPr>
              <w:t>], [м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М, м. Москва – столица России.</w:t>
            </w:r>
          </w:p>
        </w:tc>
        <w:tc>
          <w:tcPr>
            <w:tcW w:w="992" w:type="dxa"/>
          </w:tcPr>
          <w:p w:rsidR="003E3306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3E3306" w:rsidRPr="003276E5" w:rsidRDefault="00666A35" w:rsidP="00666A3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1" w:type="dxa"/>
          </w:tcPr>
          <w:p w:rsidR="003E3306" w:rsidRPr="00F93E01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[з], [з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буквы </w:t>
            </w:r>
            <w:proofErr w:type="gramStart"/>
            <w:r w:rsidRPr="00F93E01">
              <w:rPr>
                <w:szCs w:val="24"/>
              </w:rPr>
              <w:t>З</w:t>
            </w:r>
            <w:proofErr w:type="gramEnd"/>
            <w:r w:rsidRPr="00F93E01">
              <w:rPr>
                <w:szCs w:val="24"/>
              </w:rPr>
              <w:t>, з. В зоопарке.</w:t>
            </w:r>
          </w:p>
        </w:tc>
        <w:tc>
          <w:tcPr>
            <w:tcW w:w="992" w:type="dxa"/>
          </w:tcPr>
          <w:p w:rsidR="003E3306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1" w:type="dxa"/>
          </w:tcPr>
          <w:p w:rsidR="008B505C" w:rsidRPr="008B505C" w:rsidRDefault="008B505C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слогов и слов с буквами </w:t>
            </w:r>
            <w:r w:rsidRPr="008B50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8B50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E3306" w:rsidRPr="00F93E01" w:rsidRDefault="008B505C" w:rsidP="008B505C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занятия детей.</w:t>
            </w:r>
          </w:p>
        </w:tc>
        <w:tc>
          <w:tcPr>
            <w:tcW w:w="992" w:type="dxa"/>
          </w:tcPr>
          <w:p w:rsidR="003E3306" w:rsidRPr="003276E5" w:rsidRDefault="008B505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519"/>
          <w:tblHeader/>
        </w:trPr>
        <w:tc>
          <w:tcPr>
            <w:tcW w:w="710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1" w:type="dxa"/>
            <w:vMerge w:val="restart"/>
          </w:tcPr>
          <w:p w:rsidR="00666A35" w:rsidRPr="00F93E01" w:rsidRDefault="00666A35" w:rsidP="003E330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[б], [б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Б</w:t>
            </w:r>
            <w:proofErr w:type="gramEnd"/>
            <w:r w:rsidRPr="00F93E01">
              <w:rPr>
                <w:szCs w:val="24"/>
              </w:rPr>
              <w:t xml:space="preserve">, б. А.С. Пушкин «Сказка о царе </w:t>
            </w:r>
            <w:proofErr w:type="spellStart"/>
            <w:r w:rsidRPr="00F93E01">
              <w:rPr>
                <w:szCs w:val="24"/>
              </w:rPr>
              <w:t>Салтане</w:t>
            </w:r>
            <w:proofErr w:type="spellEnd"/>
            <w:r w:rsidRPr="00F93E01">
              <w:rPr>
                <w:szCs w:val="24"/>
              </w:rPr>
              <w:t>».</w:t>
            </w:r>
          </w:p>
        </w:tc>
        <w:tc>
          <w:tcPr>
            <w:tcW w:w="992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276"/>
          <w:tblHeader/>
        </w:trPr>
        <w:tc>
          <w:tcPr>
            <w:tcW w:w="710" w:type="dxa"/>
            <w:vMerge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vMerge/>
          </w:tcPr>
          <w:p w:rsidR="00666A35" w:rsidRPr="00F93E01" w:rsidRDefault="00666A35" w:rsidP="003E330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666A35" w:rsidRPr="003276E5" w:rsidRDefault="00666A35" w:rsidP="00666A3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1" w:type="dxa"/>
          </w:tcPr>
          <w:p w:rsidR="003E330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п</w:t>
            </w:r>
            <w:proofErr w:type="gramEnd"/>
            <w:r w:rsidRPr="00F93E01">
              <w:rPr>
                <w:szCs w:val="24"/>
              </w:rPr>
              <w:t>], [п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П, п. В библиотеке.</w:t>
            </w:r>
          </w:p>
        </w:tc>
        <w:tc>
          <w:tcPr>
            <w:tcW w:w="992" w:type="dxa"/>
          </w:tcPr>
          <w:p w:rsidR="003E330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1" w:type="dxa"/>
          </w:tcPr>
          <w:p w:rsidR="00770F46" w:rsidRPr="00770F46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770F46">
              <w:rPr>
                <w:szCs w:val="24"/>
              </w:rPr>
              <w:t>Согласные звуки [б], [б,], буквы</w:t>
            </w:r>
            <w:proofErr w:type="gramStart"/>
            <w:r w:rsidRPr="00770F46">
              <w:rPr>
                <w:szCs w:val="24"/>
              </w:rPr>
              <w:t xml:space="preserve"> Б</w:t>
            </w:r>
            <w:proofErr w:type="gramEnd"/>
            <w:r w:rsidRPr="00770F46">
              <w:rPr>
                <w:szCs w:val="24"/>
              </w:rPr>
              <w:t>, б. Сопоставление слогов</w:t>
            </w:r>
          </w:p>
          <w:p w:rsidR="003E3306" w:rsidRPr="00F93E01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770F46">
              <w:rPr>
                <w:szCs w:val="24"/>
              </w:rPr>
              <w:t xml:space="preserve">и слов с буквами б и </w:t>
            </w:r>
            <w:proofErr w:type="gramStart"/>
            <w:r w:rsidRPr="00770F46">
              <w:rPr>
                <w:szCs w:val="24"/>
              </w:rPr>
              <w:t>п</w:t>
            </w:r>
            <w:proofErr w:type="gramEnd"/>
          </w:p>
        </w:tc>
        <w:tc>
          <w:tcPr>
            <w:tcW w:w="992" w:type="dxa"/>
          </w:tcPr>
          <w:p w:rsidR="003E330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1" w:type="dxa"/>
          </w:tcPr>
          <w:p w:rsidR="003E3306" w:rsidRPr="00F93E01" w:rsidRDefault="00770F46" w:rsidP="003E330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[д], [д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Д</w:t>
            </w:r>
            <w:proofErr w:type="gramEnd"/>
            <w:r w:rsidRPr="00F93E01">
              <w:rPr>
                <w:szCs w:val="24"/>
              </w:rPr>
              <w:t>, д.  Терпенье и труд все перетрут</w:t>
            </w:r>
          </w:p>
        </w:tc>
        <w:tc>
          <w:tcPr>
            <w:tcW w:w="992" w:type="dxa"/>
          </w:tcPr>
          <w:p w:rsidR="003E330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3306" w:rsidRPr="003276E5" w:rsidTr="00666A35">
        <w:trPr>
          <w:trHeight w:val="414"/>
          <w:tblHeader/>
        </w:trPr>
        <w:tc>
          <w:tcPr>
            <w:tcW w:w="710" w:type="dxa"/>
          </w:tcPr>
          <w:p w:rsidR="003E3306" w:rsidRPr="003276E5" w:rsidRDefault="00C10782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1" w:type="dxa"/>
          </w:tcPr>
          <w:p w:rsidR="003E330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[д], [д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Д</w:t>
            </w:r>
            <w:proofErr w:type="gramEnd"/>
            <w:r w:rsidRPr="00F93E01">
              <w:rPr>
                <w:szCs w:val="24"/>
              </w:rPr>
              <w:t>, д.  Сопоставление слогов и слов с буквами д и т.</w:t>
            </w:r>
          </w:p>
        </w:tc>
        <w:tc>
          <w:tcPr>
            <w:tcW w:w="992" w:type="dxa"/>
          </w:tcPr>
          <w:p w:rsidR="003E330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E3306" w:rsidRPr="003276E5" w:rsidRDefault="003E330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Гласные буквы Я, я. Россия – Родина моя.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Я в начале слов и после гласных в середине и на конце слов.</w:t>
            </w:r>
          </w:p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3E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1" w:type="dxa"/>
          </w:tcPr>
          <w:p w:rsidR="00770F46" w:rsidRPr="00F93E01" w:rsidRDefault="00770F46" w:rsidP="003E330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г</w:t>
            </w:r>
            <w:proofErr w:type="gramEnd"/>
            <w:r w:rsidRPr="00F93E01">
              <w:rPr>
                <w:szCs w:val="24"/>
              </w:rPr>
              <w:t>], [г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буквы Г, г. Не делай другим того, что себе не пожелаешь.  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[к], [к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К</w:t>
            </w:r>
            <w:proofErr w:type="gramEnd"/>
            <w:r w:rsidRPr="00F93E01">
              <w:rPr>
                <w:szCs w:val="24"/>
              </w:rPr>
              <w:t>, к. Сопоставление слогов и слов с буквами г и к.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</w:t>
            </w:r>
            <w:proofErr w:type="gramStart"/>
            <w:r w:rsidRPr="00F93E01">
              <w:rPr>
                <w:szCs w:val="24"/>
              </w:rPr>
              <w:t>г</w:t>
            </w:r>
            <w:proofErr w:type="gramEnd"/>
            <w:r w:rsidRPr="00F93E01">
              <w:rPr>
                <w:szCs w:val="24"/>
              </w:rPr>
              <w:t>], [г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Г, г. Сопоставление слогов и слов с буквами г и к.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Согласные звуки [т, д], [с</w:t>
            </w:r>
            <w:proofErr w:type="gramStart"/>
            <w:r w:rsidRPr="00F93E01">
              <w:rPr>
                <w:szCs w:val="24"/>
                <w:vertAlign w:val="superscript"/>
              </w:rPr>
              <w:t xml:space="preserve"> </w:t>
            </w:r>
            <w:r w:rsidRPr="00F93E01">
              <w:rPr>
                <w:szCs w:val="24"/>
              </w:rPr>
              <w:t>,</w:t>
            </w:r>
            <w:proofErr w:type="gramEnd"/>
            <w:r w:rsidRPr="00F93E01">
              <w:rPr>
                <w:szCs w:val="24"/>
              </w:rPr>
              <w:t xml:space="preserve"> з</w:t>
            </w:r>
            <w:r w:rsidRPr="00F93E01">
              <w:rPr>
                <w:szCs w:val="24"/>
                <w:vertAlign w:val="superscript"/>
              </w:rPr>
              <w:t xml:space="preserve"> </w:t>
            </w:r>
            <w:r w:rsidRPr="00F93E01">
              <w:rPr>
                <w:szCs w:val="24"/>
              </w:rPr>
              <w:t>], буквы т-д, с-з. Сопоставление слогов и слов с буквами т-д и с-з.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Мягкий согласный звук [</w:t>
            </w:r>
            <w:proofErr w:type="gramStart"/>
            <w:r w:rsidRPr="00F93E01">
              <w:rPr>
                <w:szCs w:val="24"/>
              </w:rPr>
              <w:t>ч</w:t>
            </w:r>
            <w:proofErr w:type="gramEnd"/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Ч, ч. Делу время, а потехе час.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Закрепление мягкого согласного звука [</w:t>
            </w:r>
            <w:proofErr w:type="gramStart"/>
            <w:r w:rsidRPr="00F93E01">
              <w:rPr>
                <w:szCs w:val="24"/>
              </w:rPr>
              <w:t>ч</w:t>
            </w:r>
            <w:proofErr w:type="gramEnd"/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Ч, ч. Делу время, а потехе час.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1" w:type="dxa"/>
          </w:tcPr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>Буква ь – показатель мягкости предшествующего согласного. Красна птица опереньем, а человек уменьем.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F444C" w:rsidRPr="003276E5" w:rsidTr="00666A35">
        <w:trPr>
          <w:trHeight w:val="414"/>
          <w:tblHeader/>
        </w:trPr>
        <w:tc>
          <w:tcPr>
            <w:tcW w:w="710" w:type="dxa"/>
          </w:tcPr>
          <w:p w:rsidR="001F444C" w:rsidRDefault="001F444C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4251" w:type="dxa"/>
          </w:tcPr>
          <w:p w:rsidR="001F444C" w:rsidRPr="00F93E01" w:rsidRDefault="001F444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:rsidR="001F444C" w:rsidRDefault="001F444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1F444C" w:rsidRDefault="001F444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F444C" w:rsidRPr="003276E5" w:rsidRDefault="001F444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F444C" w:rsidRPr="003276E5" w:rsidRDefault="001F444C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0"/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буквой ь мягкости согласных на конце и в середине слова.</w:t>
            </w:r>
          </w:p>
          <w:p w:rsidR="00770F46" w:rsidRPr="00F93E01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3E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детей.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1" w:type="dxa"/>
          </w:tcPr>
          <w:p w:rsidR="00770F46" w:rsidRPr="00F93E01" w:rsidRDefault="00770F46" w:rsidP="003E3306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F93E01">
              <w:rPr>
                <w:szCs w:val="24"/>
              </w:rPr>
              <w:t xml:space="preserve">Твердый согласный звук [ш], буквы </w:t>
            </w:r>
            <w:proofErr w:type="gramStart"/>
            <w:r w:rsidRPr="00F93E01">
              <w:rPr>
                <w:szCs w:val="24"/>
              </w:rPr>
              <w:t>Ш</w:t>
            </w:r>
            <w:proofErr w:type="gramEnd"/>
            <w:r w:rsidRPr="00F93E01">
              <w:rPr>
                <w:szCs w:val="24"/>
              </w:rPr>
              <w:t>, ш. Мало уметь читать, надо уметь думать.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 xml:space="preserve">Твердый согласный звук [ш], буквы </w:t>
            </w:r>
            <w:proofErr w:type="gramStart"/>
            <w:r w:rsidRPr="00F93E01">
              <w:rPr>
                <w:szCs w:val="24"/>
              </w:rPr>
              <w:t>Ш</w:t>
            </w:r>
            <w:proofErr w:type="gramEnd"/>
            <w:r w:rsidRPr="00F93E01">
              <w:rPr>
                <w:szCs w:val="24"/>
              </w:rPr>
              <w:t>, ш. Сочетание Ши Машины – помощники человека.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Твердый согласный звук [ж], буквы</w:t>
            </w:r>
            <w:proofErr w:type="gramStart"/>
            <w:r w:rsidRPr="00F93E01">
              <w:rPr>
                <w:szCs w:val="24"/>
              </w:rPr>
              <w:t xml:space="preserve"> Ж</w:t>
            </w:r>
            <w:proofErr w:type="gramEnd"/>
            <w:r w:rsidRPr="00F93E01">
              <w:rPr>
                <w:szCs w:val="24"/>
              </w:rPr>
              <w:t>, ж. Где дружбой дорожат, там враги дрожат.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Твердый согласный звук [ж], буквы</w:t>
            </w:r>
            <w:proofErr w:type="gramStart"/>
            <w:r w:rsidRPr="00F93E01">
              <w:rPr>
                <w:szCs w:val="24"/>
              </w:rPr>
              <w:t xml:space="preserve"> Ж</w:t>
            </w:r>
            <w:proofErr w:type="gramEnd"/>
            <w:r w:rsidRPr="00F93E01">
              <w:rPr>
                <w:szCs w:val="24"/>
              </w:rPr>
              <w:t>, ж. Сопоставление звуков [ж] и [ш].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Гласные буквы</w:t>
            </w:r>
            <w:proofErr w:type="gramStart"/>
            <w:r w:rsidRPr="00F93E01">
              <w:rPr>
                <w:szCs w:val="24"/>
              </w:rPr>
              <w:t xml:space="preserve"> Ё</w:t>
            </w:r>
            <w:proofErr w:type="gramEnd"/>
            <w:r w:rsidRPr="00F93E01">
              <w:rPr>
                <w:szCs w:val="24"/>
              </w:rPr>
              <w:t>, ё. Люби все живое.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е – показатель мягкости предшествующего согласного звука в слоге-слиянии.</w:t>
            </w:r>
          </w:p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про природные явления.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276"/>
          <w:tblHeader/>
        </w:trPr>
        <w:tc>
          <w:tcPr>
            <w:tcW w:w="710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51" w:type="dxa"/>
            <w:vMerge w:val="restart"/>
          </w:tcPr>
          <w:p w:rsidR="00666A35" w:rsidRPr="003E3306" w:rsidRDefault="00666A35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Звук</w:t>
            </w:r>
            <w:proofErr w:type="gramStart"/>
            <w:r w:rsidRPr="00F93E01">
              <w:rPr>
                <w:szCs w:val="24"/>
              </w:rPr>
              <w:t xml:space="preserve"> [ј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</w:t>
            </w:r>
            <w:proofErr w:type="gramEnd"/>
            <w:r w:rsidRPr="00F93E01">
              <w:rPr>
                <w:szCs w:val="24"/>
              </w:rPr>
              <w:t>буквы Й, й. Жить – Родине служить.</w:t>
            </w:r>
          </w:p>
        </w:tc>
        <w:tc>
          <w:tcPr>
            <w:tcW w:w="992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502"/>
          <w:tblHeader/>
        </w:trPr>
        <w:tc>
          <w:tcPr>
            <w:tcW w:w="710" w:type="dxa"/>
            <w:vMerge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vMerge/>
          </w:tcPr>
          <w:p w:rsidR="00666A35" w:rsidRPr="00F93E01" w:rsidRDefault="00666A35" w:rsidP="003E3306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51" w:type="dxa"/>
          </w:tcPr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Согласные звуки [х], [х</w:t>
            </w:r>
            <w:proofErr w:type="gramStart"/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</w:t>
            </w:r>
            <w:proofErr w:type="gramEnd"/>
            <w:r w:rsidRPr="00F93E01">
              <w:rPr>
                <w:szCs w:val="24"/>
              </w:rPr>
              <w:t>буквы Х, х. Без труда хлеб не родится никогда.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51" w:type="dxa"/>
          </w:tcPr>
          <w:p w:rsidR="00770F46" w:rsidRPr="00C55D29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слов с буквами </w:t>
            </w:r>
            <w:proofErr w:type="spellStart"/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spellEnd"/>
            <w:proofErr w:type="gramEnd"/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0F46" w:rsidRPr="003E3306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труда хлеб не родится никогда.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51" w:type="dxa"/>
          </w:tcPr>
          <w:p w:rsidR="00770F46" w:rsidRPr="00C55D29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согласных звуков [х], [х`].</w:t>
            </w:r>
          </w:p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слова.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 xml:space="preserve">Гласные буквы </w:t>
            </w:r>
            <w:proofErr w:type="gramStart"/>
            <w:r w:rsidRPr="00F93E01">
              <w:rPr>
                <w:szCs w:val="24"/>
              </w:rPr>
              <w:t>Ю</w:t>
            </w:r>
            <w:proofErr w:type="gramEnd"/>
            <w:r w:rsidRPr="00F93E01">
              <w:rPr>
                <w:szCs w:val="24"/>
              </w:rPr>
              <w:t>, ю. С. Я. Маршак. «Сказка о глупом мышонке».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51" w:type="dxa"/>
          </w:tcPr>
          <w:p w:rsidR="00770F46" w:rsidRPr="00C55D29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ю в начале слов и после гласных в середине и на конце слов.</w:t>
            </w:r>
          </w:p>
          <w:p w:rsidR="00770F46" w:rsidRPr="00F93E01" w:rsidRDefault="00770F46" w:rsidP="003E3306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C55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игрушки детей.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 xml:space="preserve">Твердый согласный звук [ц], буквы </w:t>
            </w:r>
            <w:proofErr w:type="gramStart"/>
            <w:r w:rsidRPr="00F93E01">
              <w:rPr>
                <w:szCs w:val="24"/>
              </w:rPr>
              <w:t>Ц</w:t>
            </w:r>
            <w:proofErr w:type="gramEnd"/>
            <w:r w:rsidRPr="00F93E01">
              <w:rPr>
                <w:szCs w:val="24"/>
              </w:rPr>
              <w:t>, ц. Делу время, потехе час.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51" w:type="dxa"/>
          </w:tcPr>
          <w:p w:rsidR="00770F46" w:rsidRPr="00C55D29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 xml:space="preserve">Твердый согласный звук [ц], буквы </w:t>
            </w:r>
            <w:proofErr w:type="gramStart"/>
            <w:r w:rsidRPr="00F93E01">
              <w:rPr>
                <w:szCs w:val="24"/>
              </w:rPr>
              <w:t>Ц</w:t>
            </w:r>
            <w:proofErr w:type="gramEnd"/>
            <w:r w:rsidRPr="00F93E01">
              <w:rPr>
                <w:szCs w:val="24"/>
              </w:rPr>
              <w:t>, ц. Стихи С. Маршака для детей.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51" w:type="dxa"/>
          </w:tcPr>
          <w:p w:rsidR="00770F46" w:rsidRPr="00C55D29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Гласный звук [э], буквы</w:t>
            </w:r>
            <w:proofErr w:type="gramStart"/>
            <w:r w:rsidRPr="00F93E01">
              <w:rPr>
                <w:szCs w:val="24"/>
              </w:rPr>
              <w:t xml:space="preserve"> Э</w:t>
            </w:r>
            <w:proofErr w:type="gramEnd"/>
            <w:r w:rsidRPr="00F93E01">
              <w:rPr>
                <w:szCs w:val="24"/>
              </w:rPr>
              <w:t>, э. Как человек научился летать.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Мягкий глухой согласный звук [щ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буквы </w:t>
            </w:r>
            <w:proofErr w:type="gramStart"/>
            <w:r w:rsidRPr="00F93E01">
              <w:rPr>
                <w:szCs w:val="24"/>
              </w:rPr>
              <w:t>Щ</w:t>
            </w:r>
            <w:proofErr w:type="gramEnd"/>
            <w:r w:rsidRPr="00F93E01">
              <w:rPr>
                <w:szCs w:val="24"/>
              </w:rPr>
              <w:t>, щ. Русская народная сказка «По щучьему велению».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Мягкий глухой согласный звук [щ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 xml:space="preserve">], буквы </w:t>
            </w:r>
            <w:proofErr w:type="gramStart"/>
            <w:r w:rsidRPr="00F93E01">
              <w:rPr>
                <w:szCs w:val="24"/>
              </w:rPr>
              <w:t>Щ</w:t>
            </w:r>
            <w:proofErr w:type="gramEnd"/>
            <w:r w:rsidRPr="00F93E01">
              <w:rPr>
                <w:szCs w:val="24"/>
              </w:rPr>
              <w:t>, щ. Загадки и стихи про овощи.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proofErr w:type="gramStart"/>
            <w:r w:rsidRPr="00F93E01">
              <w:rPr>
                <w:szCs w:val="24"/>
              </w:rPr>
              <w:t>Согласные звуки [ф], [ф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 Ф, ф. Играют волны, ветер свищет…</w:t>
            </w:r>
            <w:proofErr w:type="gramEnd"/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Согласные звуки [в], [в</w:t>
            </w:r>
            <w:r w:rsidRPr="00F93E01">
              <w:rPr>
                <w:szCs w:val="24"/>
                <w:vertAlign w:val="superscript"/>
              </w:rPr>
              <w:t>,</w:t>
            </w:r>
            <w:r w:rsidRPr="00F93E01">
              <w:rPr>
                <w:szCs w:val="24"/>
              </w:rPr>
              <w:t>], буквы</w:t>
            </w:r>
            <w:proofErr w:type="gramStart"/>
            <w:r w:rsidRPr="00F93E01">
              <w:rPr>
                <w:szCs w:val="24"/>
              </w:rPr>
              <w:t xml:space="preserve"> В</w:t>
            </w:r>
            <w:proofErr w:type="gramEnd"/>
            <w:r w:rsidRPr="00F93E01">
              <w:rPr>
                <w:szCs w:val="24"/>
              </w:rPr>
              <w:t>, в. Стихи и рассказы про животных.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17 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Мягкий и твердый разделительные знаки. Бог не в силе, а в правде.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Чтение слов с ь, ъ знаками.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Чтение слов с ь</w:t>
            </w:r>
            <w:proofErr w:type="gramStart"/>
            <w:r w:rsidRPr="00F93E01">
              <w:rPr>
                <w:szCs w:val="24"/>
              </w:rPr>
              <w:t xml:space="preserve"> ,</w:t>
            </w:r>
            <w:proofErr w:type="gramEnd"/>
            <w:r w:rsidRPr="00F93E01">
              <w:rPr>
                <w:szCs w:val="24"/>
              </w:rPr>
              <w:t xml:space="preserve"> ъ знаками.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Закрепление изученных букв.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Закрепление изученных букв.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Алфавит.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327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F93E01">
              <w:rPr>
                <w:szCs w:val="24"/>
              </w:rPr>
              <w:t>ПОСЛЕБУКВАРНЫЙ  ПЕРИОД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Повторение изученных букв.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Как хорошо уметь читать.  Знакомство с содержанием проекта «Живая азбука».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 xml:space="preserve">Е. </w:t>
            </w:r>
            <w:proofErr w:type="spellStart"/>
            <w:r w:rsidRPr="00F93E01">
              <w:rPr>
                <w:szCs w:val="24"/>
              </w:rPr>
              <w:t>Чарушин</w:t>
            </w:r>
            <w:proofErr w:type="spellEnd"/>
            <w:r w:rsidRPr="00F93E01">
              <w:rPr>
                <w:szCs w:val="24"/>
              </w:rPr>
              <w:t xml:space="preserve"> «Как мальчик Женя научился говорить букву «р». Герои произведения.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К.Ушинский. Наше Отечество. Анализ содержания текста. Определение главной мысли текста.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 xml:space="preserve">История  славянской азбуки. </w:t>
            </w:r>
            <w:proofErr w:type="gramStart"/>
            <w:r w:rsidRPr="00F93E01">
              <w:rPr>
                <w:szCs w:val="24"/>
              </w:rPr>
              <w:t>Развитие осознанности и выразительности чтения на материале познавательного текста (В.Куприн.</w:t>
            </w:r>
            <w:proofErr w:type="gramEnd"/>
            <w:r w:rsidRPr="00F93E01">
              <w:rPr>
                <w:szCs w:val="24"/>
              </w:rPr>
              <w:t xml:space="preserve"> </w:t>
            </w:r>
            <w:proofErr w:type="gramStart"/>
            <w:r w:rsidRPr="00F93E01">
              <w:rPr>
                <w:szCs w:val="24"/>
              </w:rPr>
              <w:t>Первоучители словенские).</w:t>
            </w:r>
            <w:proofErr w:type="gramEnd"/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276"/>
          <w:tblHeader/>
        </w:trPr>
        <w:tc>
          <w:tcPr>
            <w:tcW w:w="710" w:type="dxa"/>
            <w:vMerge w:val="restart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51" w:type="dxa"/>
            <w:vMerge w:val="restart"/>
          </w:tcPr>
          <w:p w:rsidR="00666A35" w:rsidRPr="00F93E01" w:rsidRDefault="00666A35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proofErr w:type="spellStart"/>
            <w:r w:rsidRPr="00F93E01">
              <w:rPr>
                <w:szCs w:val="24"/>
              </w:rPr>
              <w:t>В.Крупин</w:t>
            </w:r>
            <w:proofErr w:type="spellEnd"/>
            <w:r w:rsidRPr="00F93E01">
              <w:rPr>
                <w:szCs w:val="24"/>
              </w:rPr>
              <w:t>. Первый букварь. Поиск информации в тексте и на основе иллюстрации. Знакомство со старинной азбукой. Создание азбуки.</w:t>
            </w:r>
          </w:p>
        </w:tc>
        <w:tc>
          <w:tcPr>
            <w:tcW w:w="992" w:type="dxa"/>
            <w:vMerge w:val="restart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1055"/>
          <w:tblHeader/>
        </w:trPr>
        <w:tc>
          <w:tcPr>
            <w:tcW w:w="710" w:type="dxa"/>
            <w:vMerge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vMerge/>
          </w:tcPr>
          <w:p w:rsidR="00666A35" w:rsidRPr="00F93E01" w:rsidRDefault="00666A35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А.С.Пушкин. Сказки. Выставка книг.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Л.Н.Толстой. Рассказы для детей. Нравственный смысл поступка.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К.Д.Ушинский. Рассказы для детей. Поучительные рассказы для детей.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770F46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 xml:space="preserve">К.И.Чуковский. Телефон. </w:t>
            </w:r>
            <w:proofErr w:type="spellStart"/>
            <w:r w:rsidRPr="00F93E01">
              <w:rPr>
                <w:szCs w:val="24"/>
              </w:rPr>
              <w:t>Инсценирование</w:t>
            </w:r>
            <w:proofErr w:type="spellEnd"/>
            <w:r w:rsidRPr="00F93E01">
              <w:rPr>
                <w:szCs w:val="24"/>
              </w:rPr>
              <w:t xml:space="preserve"> стихотворения.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770F46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К.И.Чуковский. Путаница. Небылица. Особенности стихотворения – небылицы.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 xml:space="preserve">В.В.Бианки. Первая охота. </w:t>
            </w:r>
            <w:proofErr w:type="gramStart"/>
            <w:r w:rsidRPr="00F93E01">
              <w:rPr>
                <w:szCs w:val="24"/>
              </w:rPr>
              <w:t>Самостоятельное</w:t>
            </w:r>
            <w:proofErr w:type="gramEnd"/>
            <w:r w:rsidRPr="00F93E01">
              <w:rPr>
                <w:szCs w:val="24"/>
              </w:rPr>
              <w:t xml:space="preserve"> </w:t>
            </w:r>
            <w:proofErr w:type="spellStart"/>
            <w:r w:rsidRPr="00F93E01">
              <w:rPr>
                <w:szCs w:val="24"/>
              </w:rPr>
              <w:t>озаглавливание</w:t>
            </w:r>
            <w:proofErr w:type="spellEnd"/>
            <w:r w:rsidRPr="00F93E01">
              <w:rPr>
                <w:szCs w:val="24"/>
              </w:rPr>
              <w:t xml:space="preserve"> рассказа.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F46" w:rsidRPr="003276E5" w:rsidTr="00666A35">
        <w:trPr>
          <w:trHeight w:val="414"/>
          <w:tblHeader/>
        </w:trPr>
        <w:tc>
          <w:tcPr>
            <w:tcW w:w="71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51" w:type="dxa"/>
          </w:tcPr>
          <w:p w:rsidR="00770F46" w:rsidRPr="00F93E01" w:rsidRDefault="00770F46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С.Я.Маршак. Угомон. Дважды два. Приемы заучивания стихотворения.</w:t>
            </w:r>
          </w:p>
        </w:tc>
        <w:tc>
          <w:tcPr>
            <w:tcW w:w="992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70F46" w:rsidRPr="003276E5" w:rsidRDefault="00770F46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251" w:type="dxa"/>
          </w:tcPr>
          <w:p w:rsidR="00666A35" w:rsidRPr="00F93E01" w:rsidRDefault="00666A35" w:rsidP="00C55D2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F93E01">
              <w:rPr>
                <w:szCs w:val="24"/>
              </w:rPr>
              <w:t>М.М.Пришвин. Предмайское утро. Знакомство с текстом описанием. Дополнение текста – описания.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51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М.М.Пришвин. Глоток молока. Герой рассказа. Рассказ о герое рассказа.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51" w:type="dxa"/>
          </w:tcPr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и рассказы русских поэтов и писателей:</w:t>
            </w:r>
          </w:p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Маршак, </w:t>
            </w:r>
            <w:proofErr w:type="spellStart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А.Барто</w:t>
            </w:r>
            <w:proofErr w:type="spellEnd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Осеева. </w:t>
            </w:r>
          </w:p>
          <w:p w:rsidR="00666A35" w:rsidRPr="00F93E01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стихотворений и рассказов.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51" w:type="dxa"/>
          </w:tcPr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Веселые стихи </w:t>
            </w:r>
          </w:p>
          <w:p w:rsidR="00666A35" w:rsidRPr="00F93E01" w:rsidRDefault="00666A35" w:rsidP="008B505C">
            <w:pPr>
              <w:spacing w:after="120" w:line="240" w:lineRule="auto"/>
              <w:ind w:left="-3" w:right="34" w:firstLine="3"/>
              <w:contextualSpacing/>
              <w:jc w:val="center"/>
              <w:rPr>
                <w:szCs w:val="24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Заходера</w:t>
            </w:r>
            <w:proofErr w:type="spellEnd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Выразительное чтение стихотворений.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51" w:type="dxa"/>
          </w:tcPr>
          <w:p w:rsidR="00666A35" w:rsidRPr="008B505C" w:rsidRDefault="00666A35" w:rsidP="008B5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Веселые стихи  </w:t>
            </w:r>
          </w:p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8B5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Песенка-азбука. Выразительное чтение стихотворений.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  <w:r w:rsidRPr="003276E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неделя</w:t>
            </w: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51" w:type="dxa"/>
          </w:tcPr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Наши достижения. Планируемые результаты изучения.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51" w:type="dxa"/>
          </w:tcPr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Проект « Живая шляпа».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A35" w:rsidRPr="003276E5" w:rsidTr="00666A35">
        <w:trPr>
          <w:trHeight w:val="414"/>
          <w:tblHeader/>
        </w:trPr>
        <w:tc>
          <w:tcPr>
            <w:tcW w:w="710" w:type="dxa"/>
          </w:tcPr>
          <w:p w:rsidR="00666A3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51" w:type="dxa"/>
          </w:tcPr>
          <w:p w:rsidR="00666A35" w:rsidRPr="008B505C" w:rsidRDefault="00666A35" w:rsidP="008B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E01">
              <w:rPr>
                <w:szCs w:val="24"/>
              </w:rPr>
              <w:t>Прощание с азбукой</w:t>
            </w:r>
          </w:p>
        </w:tc>
        <w:tc>
          <w:tcPr>
            <w:tcW w:w="992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A35" w:rsidRPr="003276E5" w:rsidRDefault="00666A35" w:rsidP="003276E5">
            <w:pPr>
              <w:spacing w:after="120" w:line="240" w:lineRule="auto"/>
              <w:ind w:left="-3" w:right="34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66A35" w:rsidRDefault="00666A35" w:rsidP="005E5A91">
      <w:pPr>
        <w:ind w:firstLine="567"/>
        <w:rPr>
          <w:sz w:val="24"/>
          <w:szCs w:val="24"/>
        </w:rPr>
      </w:pPr>
    </w:p>
    <w:p w:rsidR="00AF4874" w:rsidRDefault="00AF4874" w:rsidP="005E5A91">
      <w:pPr>
        <w:ind w:firstLine="567"/>
        <w:rPr>
          <w:sz w:val="24"/>
          <w:szCs w:val="24"/>
        </w:rPr>
      </w:pPr>
    </w:p>
    <w:p w:rsidR="00AF4874" w:rsidRDefault="00AF4874" w:rsidP="005E5A91">
      <w:pPr>
        <w:ind w:firstLine="567"/>
        <w:rPr>
          <w:sz w:val="24"/>
          <w:szCs w:val="24"/>
        </w:rPr>
      </w:pPr>
    </w:p>
    <w:sectPr w:rsidR="00AF4874" w:rsidSect="00F529BD">
      <w:footerReference w:type="default" r:id="rId8"/>
      <w:pgSz w:w="11906" w:h="16838"/>
      <w:pgMar w:top="851" w:right="567" w:bottom="851" w:left="85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93" w:rsidRDefault="00DA3C93" w:rsidP="00F529BD">
      <w:pPr>
        <w:spacing w:after="0" w:line="240" w:lineRule="auto"/>
      </w:pPr>
      <w:r>
        <w:separator/>
      </w:r>
    </w:p>
  </w:endnote>
  <w:endnote w:type="continuationSeparator" w:id="0">
    <w:p w:rsidR="00DA3C93" w:rsidRDefault="00DA3C93" w:rsidP="00F5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602822"/>
      <w:docPartObj>
        <w:docPartGallery w:val="Page Numbers (Bottom of Page)"/>
        <w:docPartUnique/>
      </w:docPartObj>
    </w:sdtPr>
    <w:sdtEndPr/>
    <w:sdtContent>
      <w:p w:rsidR="00C41BDA" w:rsidRDefault="00C41BD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44C">
          <w:rPr>
            <w:noProof/>
          </w:rPr>
          <w:t>3</w:t>
        </w:r>
        <w:r>
          <w:fldChar w:fldCharType="end"/>
        </w:r>
      </w:p>
    </w:sdtContent>
  </w:sdt>
  <w:p w:rsidR="00C41BDA" w:rsidRDefault="00C41B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93" w:rsidRDefault="00DA3C93" w:rsidP="00F529BD">
      <w:pPr>
        <w:spacing w:after="0" w:line="240" w:lineRule="auto"/>
      </w:pPr>
      <w:r>
        <w:separator/>
      </w:r>
    </w:p>
  </w:footnote>
  <w:footnote w:type="continuationSeparator" w:id="0">
    <w:p w:rsidR="00DA3C93" w:rsidRDefault="00DA3C93" w:rsidP="00F52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9041C9"/>
    <w:multiLevelType w:val="hybridMultilevel"/>
    <w:tmpl w:val="A2B0D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9BD"/>
    <w:rsid w:val="00010883"/>
    <w:rsid w:val="0005764F"/>
    <w:rsid w:val="00116755"/>
    <w:rsid w:val="00116EB0"/>
    <w:rsid w:val="0017448E"/>
    <w:rsid w:val="001F444C"/>
    <w:rsid w:val="002B7D51"/>
    <w:rsid w:val="002C487D"/>
    <w:rsid w:val="003276E5"/>
    <w:rsid w:val="00374775"/>
    <w:rsid w:val="00381DA3"/>
    <w:rsid w:val="003E3306"/>
    <w:rsid w:val="00531C45"/>
    <w:rsid w:val="005E5A91"/>
    <w:rsid w:val="005F44A1"/>
    <w:rsid w:val="00605630"/>
    <w:rsid w:val="00652894"/>
    <w:rsid w:val="00666A35"/>
    <w:rsid w:val="00681244"/>
    <w:rsid w:val="0068741D"/>
    <w:rsid w:val="00707F94"/>
    <w:rsid w:val="00770F46"/>
    <w:rsid w:val="008B505C"/>
    <w:rsid w:val="00997F31"/>
    <w:rsid w:val="009B526B"/>
    <w:rsid w:val="00A66C14"/>
    <w:rsid w:val="00AE4949"/>
    <w:rsid w:val="00AE5D03"/>
    <w:rsid w:val="00AF4874"/>
    <w:rsid w:val="00B161BA"/>
    <w:rsid w:val="00B229C4"/>
    <w:rsid w:val="00C10782"/>
    <w:rsid w:val="00C164FE"/>
    <w:rsid w:val="00C41BDA"/>
    <w:rsid w:val="00C452CC"/>
    <w:rsid w:val="00C518E2"/>
    <w:rsid w:val="00C55D29"/>
    <w:rsid w:val="00CE6C7B"/>
    <w:rsid w:val="00DA3C93"/>
    <w:rsid w:val="00DE7F50"/>
    <w:rsid w:val="00F529BD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а Знак"/>
    <w:link w:val="c1c13"/>
    <w:qFormat/>
    <w:rsid w:val="00F529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Без интервала1"/>
    <w:rsid w:val="00F529BD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c21c26c28">
    <w:name w:val="c21 c26 c28"/>
    <w:basedOn w:val="a3"/>
    <w:rsid w:val="00F529BD"/>
    <w:pPr>
      <w:spacing w:before="100" w:after="100"/>
    </w:pPr>
  </w:style>
  <w:style w:type="character" w:customStyle="1" w:styleId="c1c13">
    <w:name w:val="c1 c13"/>
    <w:basedOn w:val="a0"/>
    <w:link w:val="a3"/>
    <w:rsid w:val="00F529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1">
    <w:name w:val="c1"/>
    <w:basedOn w:val="a0"/>
    <w:rsid w:val="00F529BD"/>
  </w:style>
  <w:style w:type="paragraph" w:customStyle="1" w:styleId="c9c26">
    <w:name w:val="c9 c26"/>
    <w:basedOn w:val="a3"/>
    <w:rsid w:val="00F529BD"/>
    <w:pPr>
      <w:spacing w:before="100" w:after="100"/>
    </w:pPr>
  </w:style>
  <w:style w:type="paragraph" w:customStyle="1" w:styleId="c21c26">
    <w:name w:val="c21 c26"/>
    <w:basedOn w:val="a3"/>
    <w:rsid w:val="00F529BD"/>
    <w:pPr>
      <w:spacing w:before="100" w:after="100"/>
    </w:pPr>
  </w:style>
  <w:style w:type="paragraph" w:customStyle="1" w:styleId="c21">
    <w:name w:val="c21"/>
    <w:basedOn w:val="a3"/>
    <w:rsid w:val="00F529BD"/>
    <w:pPr>
      <w:spacing w:before="100" w:after="100"/>
    </w:pPr>
  </w:style>
  <w:style w:type="character" w:customStyle="1" w:styleId="c1c14">
    <w:name w:val="c1 c14"/>
    <w:basedOn w:val="a0"/>
    <w:rsid w:val="00F529BD"/>
  </w:style>
  <w:style w:type="paragraph" w:customStyle="1" w:styleId="c21c28">
    <w:name w:val="c21 c28"/>
    <w:basedOn w:val="a3"/>
    <w:rsid w:val="00F529BD"/>
    <w:pPr>
      <w:spacing w:before="100" w:after="100"/>
    </w:pPr>
  </w:style>
  <w:style w:type="paragraph" w:customStyle="1" w:styleId="c9">
    <w:name w:val="c9"/>
    <w:basedOn w:val="a3"/>
    <w:rsid w:val="00F529BD"/>
    <w:pPr>
      <w:spacing w:before="100" w:after="100"/>
    </w:pPr>
  </w:style>
  <w:style w:type="character" w:customStyle="1" w:styleId="c1c14c13">
    <w:name w:val="c1 c14 c13"/>
    <w:basedOn w:val="a0"/>
    <w:rsid w:val="00F529BD"/>
  </w:style>
  <w:style w:type="paragraph" w:customStyle="1" w:styleId="c16">
    <w:name w:val="c16"/>
    <w:basedOn w:val="a3"/>
    <w:rsid w:val="00F529BD"/>
    <w:pPr>
      <w:spacing w:before="100" w:after="100"/>
    </w:pPr>
  </w:style>
  <w:style w:type="paragraph" w:styleId="a4">
    <w:name w:val="header"/>
    <w:basedOn w:val="a"/>
    <w:link w:val="a5"/>
    <w:uiPriority w:val="99"/>
    <w:unhideWhenUsed/>
    <w:rsid w:val="00F5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29BD"/>
  </w:style>
  <w:style w:type="paragraph" w:styleId="a6">
    <w:name w:val="footer"/>
    <w:basedOn w:val="a"/>
    <w:link w:val="a7"/>
    <w:uiPriority w:val="99"/>
    <w:unhideWhenUsed/>
    <w:rsid w:val="00F5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29BD"/>
  </w:style>
  <w:style w:type="paragraph" w:styleId="a8">
    <w:name w:val="List Paragraph"/>
    <w:basedOn w:val="a"/>
    <w:uiPriority w:val="34"/>
    <w:qFormat/>
    <w:rsid w:val="00B229C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7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а Знак"/>
    <w:link w:val="c1c13"/>
    <w:qFormat/>
    <w:rsid w:val="00F529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Без интервала1"/>
    <w:rsid w:val="00F529BD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c21c26c28">
    <w:name w:val="c21 c26 c28"/>
    <w:basedOn w:val="a3"/>
    <w:rsid w:val="00F529BD"/>
    <w:pPr>
      <w:spacing w:before="100" w:after="100"/>
    </w:pPr>
  </w:style>
  <w:style w:type="character" w:customStyle="1" w:styleId="c1c13">
    <w:name w:val="c1 c13"/>
    <w:basedOn w:val="a0"/>
    <w:link w:val="a3"/>
    <w:rsid w:val="00F529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1">
    <w:name w:val="c1"/>
    <w:basedOn w:val="a0"/>
    <w:rsid w:val="00F529BD"/>
  </w:style>
  <w:style w:type="paragraph" w:customStyle="1" w:styleId="c9c26">
    <w:name w:val="c9 c26"/>
    <w:basedOn w:val="a3"/>
    <w:rsid w:val="00F529BD"/>
    <w:pPr>
      <w:spacing w:before="100" w:after="100"/>
    </w:pPr>
  </w:style>
  <w:style w:type="paragraph" w:customStyle="1" w:styleId="c21c26">
    <w:name w:val="c21 c26"/>
    <w:basedOn w:val="a3"/>
    <w:rsid w:val="00F529BD"/>
    <w:pPr>
      <w:spacing w:before="100" w:after="100"/>
    </w:pPr>
  </w:style>
  <w:style w:type="paragraph" w:customStyle="1" w:styleId="c21">
    <w:name w:val="c21"/>
    <w:basedOn w:val="a3"/>
    <w:rsid w:val="00F529BD"/>
    <w:pPr>
      <w:spacing w:before="100" w:after="100"/>
    </w:pPr>
  </w:style>
  <w:style w:type="character" w:customStyle="1" w:styleId="c1c14">
    <w:name w:val="c1 c14"/>
    <w:basedOn w:val="a0"/>
    <w:rsid w:val="00F529BD"/>
  </w:style>
  <w:style w:type="paragraph" w:customStyle="1" w:styleId="c21c28">
    <w:name w:val="c21 c28"/>
    <w:basedOn w:val="a3"/>
    <w:rsid w:val="00F529BD"/>
    <w:pPr>
      <w:spacing w:before="100" w:after="100"/>
    </w:pPr>
  </w:style>
  <w:style w:type="paragraph" w:customStyle="1" w:styleId="c9">
    <w:name w:val="c9"/>
    <w:basedOn w:val="a3"/>
    <w:rsid w:val="00F529BD"/>
    <w:pPr>
      <w:spacing w:before="100" w:after="100"/>
    </w:pPr>
  </w:style>
  <w:style w:type="character" w:customStyle="1" w:styleId="c1c14c13">
    <w:name w:val="c1 c14 c13"/>
    <w:basedOn w:val="a0"/>
    <w:rsid w:val="00F529BD"/>
  </w:style>
  <w:style w:type="paragraph" w:customStyle="1" w:styleId="c16">
    <w:name w:val="c16"/>
    <w:basedOn w:val="a3"/>
    <w:rsid w:val="00F529BD"/>
    <w:pPr>
      <w:spacing w:before="100" w:after="100"/>
    </w:pPr>
  </w:style>
  <w:style w:type="paragraph" w:styleId="a4">
    <w:name w:val="header"/>
    <w:basedOn w:val="a"/>
    <w:link w:val="a5"/>
    <w:uiPriority w:val="99"/>
    <w:unhideWhenUsed/>
    <w:rsid w:val="00F5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29BD"/>
  </w:style>
  <w:style w:type="paragraph" w:styleId="a6">
    <w:name w:val="footer"/>
    <w:basedOn w:val="a"/>
    <w:link w:val="a7"/>
    <w:uiPriority w:val="99"/>
    <w:unhideWhenUsed/>
    <w:rsid w:val="00F52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29BD"/>
  </w:style>
  <w:style w:type="paragraph" w:styleId="a8">
    <w:name w:val="List Paragraph"/>
    <w:basedOn w:val="a"/>
    <w:uiPriority w:val="34"/>
    <w:qFormat/>
    <w:rsid w:val="00B22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Степанова</cp:lastModifiedBy>
  <cp:revision>18</cp:revision>
  <cp:lastPrinted>2019-05-30T06:57:00Z</cp:lastPrinted>
  <dcterms:created xsi:type="dcterms:W3CDTF">2017-06-26T06:48:00Z</dcterms:created>
  <dcterms:modified xsi:type="dcterms:W3CDTF">2024-10-16T06:39:00Z</dcterms:modified>
</cp:coreProperties>
</file>